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D5" w:rsidRDefault="004708D5" w:rsidP="004708D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08D5">
        <w:rPr>
          <w:rFonts w:ascii="Times New Roman" w:hAnsi="Times New Roman" w:cs="Times New Roman"/>
          <w:sz w:val="30"/>
          <w:szCs w:val="30"/>
        </w:rPr>
        <w:t xml:space="preserve">Информация по организации работы по реализации инновационного проекта </w:t>
      </w:r>
    </w:p>
    <w:p w:rsidR="00007ABA" w:rsidRDefault="004708D5" w:rsidP="004708D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08D5">
        <w:rPr>
          <w:rFonts w:ascii="Times New Roman" w:hAnsi="Times New Roman" w:cs="Times New Roman"/>
          <w:sz w:val="30"/>
          <w:szCs w:val="30"/>
        </w:rPr>
        <w:t>«Внедрение методики формирования читательской компетентности учащихся в процессе сетевого взаимодействия»</w:t>
      </w:r>
      <w:r>
        <w:rPr>
          <w:rFonts w:ascii="Times New Roman" w:hAnsi="Times New Roman" w:cs="Times New Roman"/>
          <w:sz w:val="30"/>
          <w:szCs w:val="30"/>
        </w:rPr>
        <w:t xml:space="preserve"> в государственном учреждении образования «Средняя школа № 4 г. Несвижа»</w:t>
      </w:r>
    </w:p>
    <w:p w:rsidR="00595730" w:rsidRDefault="00595730" w:rsidP="004708D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101"/>
        <w:gridCol w:w="4819"/>
        <w:gridCol w:w="8866"/>
      </w:tblGrid>
      <w:tr w:rsidR="004708D5" w:rsidTr="0054636F">
        <w:tc>
          <w:tcPr>
            <w:tcW w:w="1101" w:type="dxa"/>
          </w:tcPr>
          <w:p w:rsidR="004708D5" w:rsidRDefault="004708D5" w:rsidP="004708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819" w:type="dxa"/>
          </w:tcPr>
          <w:p w:rsidR="004708D5" w:rsidRDefault="0054636F" w:rsidP="004708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Направления</w:t>
            </w:r>
          </w:p>
        </w:tc>
        <w:tc>
          <w:tcPr>
            <w:tcW w:w="8866" w:type="dxa"/>
          </w:tcPr>
          <w:p w:rsidR="004708D5" w:rsidRDefault="0054636F" w:rsidP="004708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Информация</w:t>
            </w:r>
          </w:p>
        </w:tc>
      </w:tr>
      <w:tr w:rsidR="004708D5" w:rsidTr="0054636F">
        <w:tc>
          <w:tcPr>
            <w:tcW w:w="1101" w:type="dxa"/>
          </w:tcPr>
          <w:p w:rsidR="004708D5" w:rsidRDefault="00043610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19" w:type="dxa"/>
          </w:tcPr>
          <w:p w:rsidR="004708D5" w:rsidRDefault="00FE6547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 инновационного проекта</w:t>
            </w:r>
          </w:p>
        </w:tc>
        <w:tc>
          <w:tcPr>
            <w:tcW w:w="8866" w:type="dxa"/>
          </w:tcPr>
          <w:p w:rsidR="004708D5" w:rsidRPr="00FE6547" w:rsidRDefault="00FE6547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6547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методики формирования читательской компетентности учащихся в процессе сетевого взаимодействия</w:t>
            </w:r>
          </w:p>
        </w:tc>
      </w:tr>
      <w:tr w:rsidR="004708D5" w:rsidTr="0054636F">
        <w:tc>
          <w:tcPr>
            <w:tcW w:w="1101" w:type="dxa"/>
          </w:tcPr>
          <w:p w:rsidR="004708D5" w:rsidRDefault="00043610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19" w:type="dxa"/>
          </w:tcPr>
          <w:p w:rsidR="004708D5" w:rsidRDefault="00FE6547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реализации инновационного проекта</w:t>
            </w:r>
          </w:p>
        </w:tc>
        <w:tc>
          <w:tcPr>
            <w:tcW w:w="8866" w:type="dxa"/>
          </w:tcPr>
          <w:p w:rsidR="004708D5" w:rsidRDefault="00FE6547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5121">
              <w:rPr>
                <w:rFonts w:ascii="Times New Roman" w:eastAsia="Times New Roman" w:hAnsi="Times New Roman" w:cs="Times New Roman"/>
                <w:sz w:val="28"/>
                <w:szCs w:val="28"/>
              </w:rPr>
              <w:t>2016 – 2019</w:t>
            </w:r>
          </w:p>
        </w:tc>
      </w:tr>
      <w:tr w:rsidR="004708D5" w:rsidTr="0054636F">
        <w:tc>
          <w:tcPr>
            <w:tcW w:w="1101" w:type="dxa"/>
          </w:tcPr>
          <w:p w:rsidR="004708D5" w:rsidRDefault="00043610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19" w:type="dxa"/>
          </w:tcPr>
          <w:p w:rsidR="004708D5" w:rsidRDefault="00FE6547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Консультант инновационного проекта</w:t>
            </w:r>
          </w:p>
        </w:tc>
        <w:tc>
          <w:tcPr>
            <w:tcW w:w="8866" w:type="dxa"/>
          </w:tcPr>
          <w:p w:rsidR="004708D5" w:rsidRPr="00FE6547" w:rsidRDefault="00FE6547" w:rsidP="00FE65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proofErr w:type="spellStart"/>
            <w:r w:rsidRPr="000602FE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Камлюк-Ярошенко</w:t>
            </w:r>
            <w:proofErr w:type="spellEnd"/>
            <w:r w:rsidRPr="000602FE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Людмила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2CB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доцент кафедры социально-гуманитарных дисциплин ГУО «</w:t>
            </w:r>
            <w:r w:rsidRPr="000602FE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Минский областной институт развития образования»,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к</w:t>
            </w:r>
            <w:r w:rsidRPr="000602FE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андидат филологических наук</w:t>
            </w:r>
          </w:p>
        </w:tc>
      </w:tr>
      <w:tr w:rsidR="004708D5" w:rsidTr="0054636F">
        <w:tc>
          <w:tcPr>
            <w:tcW w:w="1101" w:type="dxa"/>
          </w:tcPr>
          <w:p w:rsidR="004708D5" w:rsidRDefault="00043610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819" w:type="dxa"/>
          </w:tcPr>
          <w:p w:rsidR="004708D5" w:rsidRDefault="00FE6547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инновационного проекта</w:t>
            </w:r>
          </w:p>
        </w:tc>
        <w:tc>
          <w:tcPr>
            <w:tcW w:w="8866" w:type="dxa"/>
          </w:tcPr>
          <w:p w:rsidR="004708D5" w:rsidRDefault="00FE6547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Маляр Зоя Николаевна, директор государственного учреждения образования «Средняя школа № 4 г. Несвижа»</w:t>
            </w:r>
          </w:p>
        </w:tc>
      </w:tr>
      <w:tr w:rsidR="00FE6547" w:rsidTr="0054636F">
        <w:tc>
          <w:tcPr>
            <w:tcW w:w="1101" w:type="dxa"/>
          </w:tcPr>
          <w:p w:rsidR="00FE6547" w:rsidRDefault="00043610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819" w:type="dxa"/>
          </w:tcPr>
          <w:p w:rsidR="00FE6547" w:rsidRDefault="00FE6547" w:rsidP="00FE6547">
            <w:pPr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Координатор </w:t>
            </w:r>
            <w:r w:rsidRPr="00AD122A">
              <w:rPr>
                <w:rFonts w:ascii="Times New Roman" w:hAnsi="Times New Roman" w:cs="Times New Roman"/>
                <w:sz w:val="30"/>
                <w:szCs w:val="30"/>
              </w:rPr>
              <w:t>инновационного проекта</w:t>
            </w:r>
          </w:p>
        </w:tc>
        <w:tc>
          <w:tcPr>
            <w:tcW w:w="8866" w:type="dxa"/>
          </w:tcPr>
          <w:p w:rsidR="00FE6547" w:rsidRDefault="00FE6547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Атрахимович Ирина Изосимовна, заместитель директора по учебной работе государственного учреждения образования «Средняя школа № 4 г. Несвижа»</w:t>
            </w:r>
          </w:p>
        </w:tc>
      </w:tr>
      <w:tr w:rsidR="00FE6547" w:rsidTr="0054636F">
        <w:tc>
          <w:tcPr>
            <w:tcW w:w="1101" w:type="dxa"/>
          </w:tcPr>
          <w:p w:rsidR="00FE6547" w:rsidRDefault="00043610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819" w:type="dxa"/>
          </w:tcPr>
          <w:p w:rsidR="00FE6547" w:rsidRDefault="00FE6547" w:rsidP="00FE6547">
            <w:pPr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Участники </w:t>
            </w:r>
            <w:r w:rsidRPr="00AD122A">
              <w:rPr>
                <w:rFonts w:ascii="Times New Roman" w:hAnsi="Times New Roman" w:cs="Times New Roman"/>
                <w:sz w:val="30"/>
                <w:szCs w:val="30"/>
              </w:rPr>
              <w:t>инновационного проекта</w:t>
            </w:r>
          </w:p>
        </w:tc>
        <w:tc>
          <w:tcPr>
            <w:tcW w:w="8866" w:type="dxa"/>
          </w:tcPr>
          <w:p w:rsidR="00FE6547" w:rsidRDefault="00FE6547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Герасимович Наталья Сергеевна, учитель русского языка и литературы государственного учреждения образования «Средняя школа № 4 г. Несвижа»</w:t>
            </w:r>
            <w:r w:rsidR="0004361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347CB" w:rsidRDefault="001347CB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Кучинская Ирина Геннадьевна, учитель русского языка и литературы государственного учреждения образования «Средняя школа № 4 г. Несвижа»</w:t>
            </w:r>
            <w:r w:rsidR="0004361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347CB" w:rsidRDefault="001347CB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Кравчук Инна Михайловна, педагог-психолог</w:t>
            </w:r>
          </w:p>
          <w:p w:rsidR="00043610" w:rsidRDefault="00043610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 9 «А», 9 «В», 9 «Г» классов – всего 55 человек</w:t>
            </w:r>
          </w:p>
        </w:tc>
      </w:tr>
      <w:tr w:rsidR="00FE6547" w:rsidTr="0054636F">
        <w:tc>
          <w:tcPr>
            <w:tcW w:w="1101" w:type="dxa"/>
          </w:tcPr>
          <w:p w:rsidR="00FE6547" w:rsidRDefault="00043610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819" w:type="dxa"/>
          </w:tcPr>
          <w:p w:rsidR="00FE6547" w:rsidRDefault="00043610" w:rsidP="00FE6547">
            <w:pPr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  <w:r w:rsidR="00FE6547" w:rsidRPr="00AD122A">
              <w:rPr>
                <w:rFonts w:ascii="Times New Roman" w:hAnsi="Times New Roman" w:cs="Times New Roman"/>
                <w:sz w:val="30"/>
                <w:szCs w:val="30"/>
              </w:rPr>
              <w:t>инновационного проекта</w:t>
            </w:r>
          </w:p>
        </w:tc>
        <w:tc>
          <w:tcPr>
            <w:tcW w:w="8866" w:type="dxa"/>
          </w:tcPr>
          <w:p w:rsidR="00FE6547" w:rsidRDefault="00043610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3610">
              <w:rPr>
                <w:rFonts w:ascii="Times New Roman" w:hAnsi="Times New Roman" w:cs="Times New Roman"/>
                <w:sz w:val="30"/>
                <w:szCs w:val="30"/>
              </w:rPr>
              <w:t>Создание условий для формирования читательской компетентности учащихся посредством использования методики формирования читательской компетентности в системе сетевого взаимодействия</w:t>
            </w:r>
          </w:p>
        </w:tc>
      </w:tr>
      <w:tr w:rsidR="00595730" w:rsidTr="0054636F">
        <w:tc>
          <w:tcPr>
            <w:tcW w:w="1101" w:type="dxa"/>
          </w:tcPr>
          <w:p w:rsidR="00595730" w:rsidRDefault="00595730" w:rsidP="004708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4819" w:type="dxa"/>
          </w:tcPr>
          <w:p w:rsidR="00595730" w:rsidRDefault="00595730" w:rsidP="00FE654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Основная идея инновационного проекта</w:t>
            </w:r>
          </w:p>
        </w:tc>
        <w:tc>
          <w:tcPr>
            <w:tcW w:w="8866" w:type="dxa"/>
          </w:tcPr>
          <w:p w:rsidR="00595730" w:rsidRPr="00595730" w:rsidRDefault="00595730" w:rsidP="005957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5730">
              <w:rPr>
                <w:rFonts w:ascii="Times New Roman" w:hAnsi="Times New Roman" w:cs="Times New Roman"/>
                <w:sz w:val="30"/>
                <w:szCs w:val="30"/>
              </w:rPr>
              <w:t xml:space="preserve">Использование </w:t>
            </w:r>
            <w:proofErr w:type="spellStart"/>
            <w:proofErr w:type="gramStart"/>
            <w:r w:rsidRPr="00595730">
              <w:rPr>
                <w:rFonts w:ascii="Times New Roman" w:hAnsi="Times New Roman" w:cs="Times New Roman"/>
                <w:sz w:val="30"/>
                <w:szCs w:val="30"/>
              </w:rPr>
              <w:t>интернет-сервисов</w:t>
            </w:r>
            <w:proofErr w:type="spellEnd"/>
            <w:proofErr w:type="gramEnd"/>
            <w:r w:rsidRPr="00595730">
              <w:rPr>
                <w:rFonts w:ascii="Times New Roman" w:hAnsi="Times New Roman" w:cs="Times New Roman"/>
                <w:sz w:val="30"/>
                <w:szCs w:val="30"/>
              </w:rPr>
              <w:t xml:space="preserve"> (сетевое </w:t>
            </w:r>
            <w:proofErr w:type="spellStart"/>
            <w:r w:rsidRPr="00595730">
              <w:rPr>
                <w:rFonts w:ascii="Times New Roman" w:hAnsi="Times New Roman" w:cs="Times New Roman"/>
                <w:sz w:val="30"/>
                <w:szCs w:val="30"/>
              </w:rPr>
              <w:t>онлайн-взаимодействие</w:t>
            </w:r>
            <w:proofErr w:type="spellEnd"/>
            <w:r w:rsidRPr="00595730">
              <w:rPr>
                <w:rFonts w:ascii="Times New Roman" w:hAnsi="Times New Roman" w:cs="Times New Roman"/>
                <w:sz w:val="30"/>
                <w:szCs w:val="30"/>
              </w:rPr>
              <w:t xml:space="preserve">) в образовательном процессе по литературе способствует формированию читательской компетентности учащихся. </w:t>
            </w:r>
          </w:p>
          <w:p w:rsidR="00595730" w:rsidRPr="00043610" w:rsidRDefault="00595730" w:rsidP="005957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5730">
              <w:rPr>
                <w:rFonts w:ascii="Times New Roman" w:hAnsi="Times New Roman" w:cs="Times New Roman"/>
                <w:sz w:val="30"/>
                <w:szCs w:val="30"/>
              </w:rPr>
              <w:t xml:space="preserve">Суть инновации заключается в организации актуальных для учащихся видов деятельности (привычных для их повседневной компьютерной практики: социальная сеть, гиперссылка, комментарий, чат, пост, </w:t>
            </w:r>
            <w:proofErr w:type="spellStart"/>
            <w:r w:rsidRPr="00595730">
              <w:rPr>
                <w:rFonts w:ascii="Times New Roman" w:hAnsi="Times New Roman" w:cs="Times New Roman"/>
                <w:sz w:val="30"/>
                <w:szCs w:val="30"/>
              </w:rPr>
              <w:t>постер</w:t>
            </w:r>
            <w:proofErr w:type="spellEnd"/>
            <w:r w:rsidRPr="0059573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95730">
              <w:rPr>
                <w:rFonts w:ascii="Times New Roman" w:hAnsi="Times New Roman" w:cs="Times New Roman"/>
                <w:sz w:val="30"/>
                <w:szCs w:val="30"/>
              </w:rPr>
              <w:t>буктрейлер</w:t>
            </w:r>
            <w:proofErr w:type="spellEnd"/>
            <w:r w:rsidRPr="00595730">
              <w:rPr>
                <w:rFonts w:ascii="Times New Roman" w:hAnsi="Times New Roman" w:cs="Times New Roman"/>
                <w:sz w:val="30"/>
                <w:szCs w:val="30"/>
              </w:rPr>
              <w:t>) в образовательном процессе по литературе для достижения образовательных, развивающих и воспитательных целей</w:t>
            </w:r>
          </w:p>
        </w:tc>
      </w:tr>
    </w:tbl>
    <w:p w:rsidR="004708D5" w:rsidRPr="004708D5" w:rsidRDefault="004708D5" w:rsidP="004708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708D5" w:rsidRPr="004708D5" w:rsidSect="000436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8D5"/>
    <w:rsid w:val="00043610"/>
    <w:rsid w:val="001347CB"/>
    <w:rsid w:val="004708D5"/>
    <w:rsid w:val="0054636F"/>
    <w:rsid w:val="00595730"/>
    <w:rsid w:val="007C1499"/>
    <w:rsid w:val="00B45276"/>
    <w:rsid w:val="00BE071B"/>
    <w:rsid w:val="00FE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2018-09-25T10:19:00Z</dcterms:created>
  <dcterms:modified xsi:type="dcterms:W3CDTF">2018-09-25T11:16:00Z</dcterms:modified>
</cp:coreProperties>
</file>